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E1" w:rsidRDefault="00B344F6">
      <w:pPr>
        <w:spacing w:line="360"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附件</w:t>
      </w:r>
      <w:r>
        <w:rPr>
          <w:rFonts w:ascii="宋体" w:hAnsi="宋体" w:cs="宋体" w:hint="eastAsia"/>
          <w:b/>
          <w:bCs/>
          <w:color w:val="000000"/>
          <w:kern w:val="0"/>
          <w:sz w:val="24"/>
          <w:szCs w:val="24"/>
        </w:rPr>
        <w:t>1</w:t>
      </w:r>
      <w:r>
        <w:rPr>
          <w:rFonts w:ascii="宋体" w:hAnsi="宋体" w:cs="宋体" w:hint="eastAsia"/>
          <w:b/>
          <w:bCs/>
          <w:color w:val="000000"/>
          <w:kern w:val="0"/>
          <w:sz w:val="24"/>
          <w:szCs w:val="24"/>
        </w:rPr>
        <w:t>：</w:t>
      </w:r>
    </w:p>
    <w:p w:rsidR="00F345E1" w:rsidRDefault="00B344F6">
      <w:pPr>
        <w:pStyle w:val="2"/>
        <w:numPr>
          <w:ilvl w:val="0"/>
          <w:numId w:val="0"/>
        </w:numPr>
        <w:jc w:val="center"/>
        <w:rPr>
          <w:rFonts w:ascii="黑体" w:eastAsia="黑体" w:hAnsi="黑体" w:cs="黑体"/>
        </w:rPr>
      </w:pPr>
      <w:r>
        <w:rPr>
          <w:rFonts w:ascii="黑体" w:eastAsia="黑体" w:hAnsi="黑体" w:cs="黑体"/>
        </w:rPr>
        <w:t>商品同城同质同价承诺书</w:t>
      </w:r>
    </w:p>
    <w:p w:rsidR="00F345E1" w:rsidRDefault="00B344F6">
      <w:pPr>
        <w:spacing w:line="360" w:lineRule="auto"/>
        <w:ind w:firstLineChars="200" w:firstLine="480"/>
        <w:rPr>
          <w:color w:val="000000" w:themeColor="text1"/>
          <w:sz w:val="24"/>
          <w:szCs w:val="24"/>
        </w:rPr>
      </w:pPr>
      <w:r>
        <w:rPr>
          <w:color w:val="000000" w:themeColor="text1"/>
          <w:sz w:val="24"/>
          <w:szCs w:val="24"/>
        </w:rPr>
        <w:t>我公司承诺：</w:t>
      </w:r>
    </w:p>
    <w:p w:rsidR="00F345E1" w:rsidRDefault="00B344F6">
      <w:pPr>
        <w:spacing w:line="360" w:lineRule="auto"/>
        <w:ind w:firstLineChars="200" w:firstLine="480"/>
        <w:rPr>
          <w:color w:val="000000" w:themeColor="text1"/>
          <w:sz w:val="24"/>
          <w:szCs w:val="24"/>
        </w:rPr>
      </w:pPr>
      <w:r>
        <w:rPr>
          <w:color w:val="000000" w:themeColor="text1"/>
          <w:sz w:val="24"/>
          <w:szCs w:val="24"/>
        </w:rPr>
        <w:t>销售的商品零售价格明码标价，一货一签，按相关要求开具票据，商品价格与如下对标店面保持一致（根据实际情况，择其一）：</w:t>
      </w:r>
    </w:p>
    <w:p w:rsidR="00F345E1" w:rsidRDefault="00B344F6">
      <w:pPr>
        <w:spacing w:line="360" w:lineRule="auto"/>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如乙方商品价格执行全国或商铺所在地全市统一价，应选取同城同一连锁品牌旗下直营店铺作为对标店面，即：与市商圈的店进行对标。</w:t>
      </w:r>
    </w:p>
    <w:p w:rsidR="00F345E1" w:rsidRDefault="00B344F6">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如乙方商品采取多重价格策略，应选取同城范围内同一品牌</w:t>
      </w:r>
      <w:r>
        <w:rPr>
          <w:color w:val="000000" w:themeColor="text1"/>
          <w:sz w:val="24"/>
          <w:szCs w:val="24"/>
        </w:rPr>
        <w:t>50%</w:t>
      </w:r>
      <w:r>
        <w:rPr>
          <w:color w:val="000000" w:themeColor="text1"/>
          <w:sz w:val="24"/>
          <w:szCs w:val="24"/>
        </w:rPr>
        <w:t>以上（含）的店铺作为对标店面</w:t>
      </w:r>
      <w:r>
        <w:rPr>
          <w:color w:val="000000" w:themeColor="text1"/>
          <w:sz w:val="24"/>
          <w:szCs w:val="24"/>
        </w:rPr>
        <w:t>(</w:t>
      </w:r>
      <w:r>
        <w:rPr>
          <w:color w:val="000000" w:themeColor="text1"/>
          <w:sz w:val="24"/>
          <w:szCs w:val="24"/>
        </w:rPr>
        <w:t>对标店面不得包含同城商品价格最高的店面</w:t>
      </w:r>
      <w:r>
        <w:rPr>
          <w:color w:val="000000" w:themeColor="text1"/>
          <w:sz w:val="24"/>
          <w:szCs w:val="24"/>
        </w:rPr>
        <w:t>)</w:t>
      </w:r>
      <w:r>
        <w:rPr>
          <w:color w:val="000000" w:themeColor="text1"/>
          <w:sz w:val="24"/>
          <w:szCs w:val="24"/>
        </w:rPr>
        <w:t>，即：与市</w:t>
      </w:r>
      <w:r>
        <w:rPr>
          <w:color w:val="000000" w:themeColor="text1"/>
          <w:sz w:val="24"/>
          <w:szCs w:val="24"/>
        </w:rPr>
        <w:t xml:space="preserve">    </w:t>
      </w:r>
      <w:r>
        <w:rPr>
          <w:color w:val="000000" w:themeColor="text1"/>
          <w:sz w:val="24"/>
          <w:szCs w:val="24"/>
        </w:rPr>
        <w:t>商圈的店进行对标。</w:t>
      </w:r>
    </w:p>
    <w:p w:rsidR="00F345E1" w:rsidRDefault="00B344F6">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如商铺所在地城市无乙方商品同品牌店铺，则应选取与商铺所在地同级别城市的同级别商圈的同品牌店面作为对标店面，即：与市商圈的店进行对标。</w:t>
      </w:r>
    </w:p>
    <w:p w:rsidR="00F345E1" w:rsidRDefault="00B344F6">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如乙方商品为特产类知名品牌，则应与市区同品牌旅游渠道专卖商品价格保持一致，即：与市</w:t>
      </w:r>
      <w:r>
        <w:rPr>
          <w:color w:val="000000" w:themeColor="text1"/>
          <w:sz w:val="24"/>
          <w:szCs w:val="24"/>
        </w:rPr>
        <w:t>商圈的店进行对标。</w:t>
      </w:r>
    </w:p>
    <w:p w:rsidR="00F345E1" w:rsidRDefault="00B344F6">
      <w:pPr>
        <w:spacing w:line="360" w:lineRule="auto"/>
        <w:ind w:firstLineChars="200" w:firstLine="480"/>
        <w:rPr>
          <w:color w:val="000000" w:themeColor="text1"/>
          <w:sz w:val="24"/>
          <w:szCs w:val="24"/>
        </w:rPr>
      </w:pPr>
      <w:r>
        <w:rPr>
          <w:color w:val="000000" w:themeColor="text1"/>
          <w:sz w:val="24"/>
          <w:szCs w:val="24"/>
        </w:rPr>
        <w:t>如需更换对标店面，我司承诺向招商人提出书面申请，经招商人同意后变更，并按招商人要求做好报备工作。</w:t>
      </w:r>
    </w:p>
    <w:p w:rsidR="00F345E1" w:rsidRDefault="00B344F6">
      <w:pPr>
        <w:spacing w:line="360" w:lineRule="auto"/>
        <w:ind w:firstLineChars="200" w:firstLine="480"/>
        <w:rPr>
          <w:color w:val="000000" w:themeColor="text1"/>
          <w:sz w:val="24"/>
          <w:szCs w:val="24"/>
        </w:rPr>
      </w:pPr>
      <w:r>
        <w:rPr>
          <w:color w:val="000000" w:themeColor="text1"/>
          <w:sz w:val="24"/>
          <w:szCs w:val="24"/>
        </w:rPr>
        <w:t>特此承诺。</w:t>
      </w:r>
    </w:p>
    <w:p w:rsidR="00F345E1" w:rsidRDefault="00F345E1">
      <w:pPr>
        <w:spacing w:line="360" w:lineRule="auto"/>
        <w:ind w:firstLineChars="200" w:firstLine="420"/>
        <w:rPr>
          <w:color w:val="000000" w:themeColor="text1"/>
          <w:szCs w:val="21"/>
        </w:rPr>
      </w:pPr>
    </w:p>
    <w:p w:rsidR="00F345E1" w:rsidRDefault="00F345E1">
      <w:pPr>
        <w:spacing w:line="360" w:lineRule="auto"/>
        <w:ind w:firstLineChars="200" w:firstLine="420"/>
        <w:rPr>
          <w:color w:val="000000" w:themeColor="text1"/>
          <w:szCs w:val="21"/>
        </w:rPr>
      </w:pPr>
    </w:p>
    <w:p w:rsidR="00F345E1" w:rsidRDefault="00F345E1">
      <w:pPr>
        <w:spacing w:line="360" w:lineRule="auto"/>
        <w:ind w:firstLineChars="200" w:firstLine="420"/>
        <w:rPr>
          <w:color w:val="000000" w:themeColor="text1"/>
          <w:szCs w:val="21"/>
        </w:rPr>
      </w:pPr>
    </w:p>
    <w:p w:rsidR="00F345E1" w:rsidRDefault="00F345E1">
      <w:pPr>
        <w:spacing w:line="360" w:lineRule="auto"/>
        <w:ind w:firstLineChars="200" w:firstLine="420"/>
        <w:rPr>
          <w:color w:val="000000" w:themeColor="text1"/>
          <w:szCs w:val="21"/>
        </w:rPr>
      </w:pPr>
    </w:p>
    <w:p w:rsidR="00F345E1" w:rsidRDefault="00F345E1">
      <w:pPr>
        <w:spacing w:line="360" w:lineRule="auto"/>
        <w:ind w:firstLineChars="200" w:firstLine="420"/>
        <w:rPr>
          <w:color w:val="000000" w:themeColor="text1"/>
          <w:szCs w:val="21"/>
        </w:rPr>
      </w:pPr>
    </w:p>
    <w:p w:rsidR="00F345E1" w:rsidRDefault="00F345E1">
      <w:pPr>
        <w:spacing w:line="360" w:lineRule="auto"/>
        <w:ind w:firstLineChars="200" w:firstLine="420"/>
        <w:rPr>
          <w:color w:val="000000" w:themeColor="text1"/>
          <w:szCs w:val="21"/>
        </w:rPr>
      </w:pPr>
    </w:p>
    <w:p w:rsidR="00F345E1" w:rsidRDefault="00B344F6">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w:t>
      </w:r>
      <w:r>
        <w:rPr>
          <w:rFonts w:asciiTheme="minorEastAsia" w:hAnsiTheme="minorEastAsia" w:cs="宋体" w:hint="eastAsia"/>
          <w:kern w:val="0"/>
          <w:sz w:val="24"/>
          <w:szCs w:val="24"/>
        </w:rPr>
        <w:t>名称（盖章）：</w:t>
      </w:r>
    </w:p>
    <w:p w:rsidR="00F345E1" w:rsidRDefault="00B344F6">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商户法定代表人</w:t>
      </w:r>
      <w:r>
        <w:rPr>
          <w:rFonts w:asciiTheme="minorEastAsia" w:hAnsiTheme="minorEastAsia" w:cs="宋体" w:hint="eastAsia"/>
          <w:kern w:val="0"/>
          <w:sz w:val="24"/>
          <w:szCs w:val="24"/>
        </w:rPr>
        <w:t>或其授权代表（签字）：</w:t>
      </w:r>
    </w:p>
    <w:p w:rsidR="00F345E1" w:rsidRDefault="00B344F6">
      <w:pPr>
        <w:widowControl/>
        <w:spacing w:line="56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日期：</w:t>
      </w:r>
      <w:r w:rsidR="00DD77D0">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年</w:t>
      </w:r>
      <w:r w:rsidR="00DD77D0">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月</w:t>
      </w:r>
      <w:r w:rsidR="00DD77D0">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日</w:t>
      </w:r>
    </w:p>
    <w:p w:rsidR="00F345E1" w:rsidRDefault="00F345E1">
      <w:pPr>
        <w:widowControl/>
        <w:spacing w:line="560" w:lineRule="exact"/>
        <w:jc w:val="left"/>
        <w:rPr>
          <w:rFonts w:asciiTheme="minorEastAsia" w:hAnsiTheme="minorEastAsia" w:cs="宋体"/>
          <w:kern w:val="0"/>
          <w:sz w:val="24"/>
          <w:szCs w:val="24"/>
        </w:rPr>
      </w:pPr>
    </w:p>
    <w:p w:rsidR="00F345E1" w:rsidRDefault="00F345E1">
      <w:pPr>
        <w:widowControl/>
        <w:spacing w:line="560" w:lineRule="exact"/>
        <w:jc w:val="left"/>
        <w:rPr>
          <w:rFonts w:asciiTheme="minorEastAsia" w:hAnsiTheme="minorEastAsia" w:cs="宋体"/>
          <w:kern w:val="0"/>
          <w:sz w:val="24"/>
          <w:szCs w:val="24"/>
        </w:rPr>
      </w:pPr>
    </w:p>
    <w:p w:rsidR="00F345E1" w:rsidRDefault="00F345E1">
      <w:pPr>
        <w:widowControl/>
        <w:spacing w:line="560" w:lineRule="exact"/>
        <w:jc w:val="left"/>
        <w:rPr>
          <w:color w:val="000000" w:themeColor="text1"/>
          <w:szCs w:val="21"/>
        </w:rPr>
      </w:pPr>
    </w:p>
    <w:sectPr w:rsidR="00F345E1" w:rsidSect="00F345E1">
      <w:footerReference w:type="default" r:id="rId8"/>
      <w:pgSz w:w="11906" w:h="16838"/>
      <w:pgMar w:top="1240" w:right="1800" w:bottom="82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4F6" w:rsidRDefault="00B344F6" w:rsidP="00F345E1">
      <w:r>
        <w:separator/>
      </w:r>
    </w:p>
  </w:endnote>
  <w:endnote w:type="continuationSeparator" w:id="1">
    <w:p w:rsidR="00B344F6" w:rsidRDefault="00B344F6" w:rsidP="00F34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5124"/>
    </w:sdtPr>
    <w:sdtContent>
      <w:sdt>
        <w:sdtPr>
          <w:id w:val="171357217"/>
        </w:sdtPr>
        <w:sdtContent>
          <w:p w:rsidR="00F345E1" w:rsidRDefault="00F345E1">
            <w:pPr>
              <w:pStyle w:val="a5"/>
              <w:jc w:val="center"/>
            </w:pPr>
            <w:r>
              <w:rPr>
                <w:b/>
                <w:sz w:val="24"/>
                <w:szCs w:val="24"/>
              </w:rPr>
              <w:fldChar w:fldCharType="begin"/>
            </w:r>
            <w:r w:rsidR="00B344F6">
              <w:rPr>
                <w:b/>
              </w:rPr>
              <w:instrText>PAGE</w:instrText>
            </w:r>
            <w:r>
              <w:rPr>
                <w:b/>
                <w:sz w:val="24"/>
                <w:szCs w:val="24"/>
              </w:rPr>
              <w:fldChar w:fldCharType="separate"/>
            </w:r>
            <w:r w:rsidR="00DD77D0">
              <w:rPr>
                <w:b/>
                <w:noProof/>
              </w:rPr>
              <w:t>1</w:t>
            </w:r>
            <w:r>
              <w:rPr>
                <w:b/>
                <w:sz w:val="24"/>
                <w:szCs w:val="24"/>
              </w:rPr>
              <w:fldChar w:fldCharType="end"/>
            </w:r>
            <w:r w:rsidR="00B344F6">
              <w:rPr>
                <w:lang w:val="zh-CN"/>
              </w:rPr>
              <w:t xml:space="preserve"> / </w:t>
            </w:r>
            <w:r>
              <w:rPr>
                <w:b/>
                <w:sz w:val="24"/>
                <w:szCs w:val="24"/>
              </w:rPr>
              <w:fldChar w:fldCharType="begin"/>
            </w:r>
            <w:r w:rsidR="00B344F6">
              <w:rPr>
                <w:b/>
              </w:rPr>
              <w:instrText>NUMPAGES</w:instrText>
            </w:r>
            <w:r>
              <w:rPr>
                <w:b/>
                <w:sz w:val="24"/>
                <w:szCs w:val="24"/>
              </w:rPr>
              <w:fldChar w:fldCharType="separate"/>
            </w:r>
            <w:r w:rsidR="00DD77D0">
              <w:rPr>
                <w:b/>
                <w:noProof/>
              </w:rPr>
              <w:t>1</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4F6" w:rsidRDefault="00B344F6" w:rsidP="00F345E1">
      <w:r>
        <w:separator/>
      </w:r>
    </w:p>
  </w:footnote>
  <w:footnote w:type="continuationSeparator" w:id="1">
    <w:p w:rsidR="00B344F6" w:rsidRDefault="00B344F6" w:rsidP="00F34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345E1"/>
    <w:rsid w:val="00B344F6"/>
    <w:rsid w:val="00DD77D0"/>
    <w:rsid w:val="00F345E1"/>
    <w:rsid w:val="0ABE5C1E"/>
    <w:rsid w:val="12A809C8"/>
    <w:rsid w:val="13C33F65"/>
    <w:rsid w:val="24AD3B21"/>
    <w:rsid w:val="24E12CFD"/>
    <w:rsid w:val="2B9C27AF"/>
    <w:rsid w:val="2C3051E7"/>
    <w:rsid w:val="2DD04766"/>
    <w:rsid w:val="32CD56F0"/>
    <w:rsid w:val="3F406ABA"/>
    <w:rsid w:val="401857BE"/>
    <w:rsid w:val="431C66D3"/>
    <w:rsid w:val="45391FFC"/>
    <w:rsid w:val="45E0167A"/>
    <w:rsid w:val="4F9D51DA"/>
    <w:rsid w:val="54B958E7"/>
    <w:rsid w:val="57DD3ED2"/>
    <w:rsid w:val="5E937DEA"/>
    <w:rsid w:val="5FCC78E8"/>
    <w:rsid w:val="6B194C40"/>
    <w:rsid w:val="6BB37E6E"/>
    <w:rsid w:val="6EBA2F0F"/>
    <w:rsid w:val="6F0B3B26"/>
    <w:rsid w:val="779B2092"/>
    <w:rsid w:val="7F5F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5E1"/>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rsid w:val="00F345E1"/>
    <w:pPr>
      <w:numPr>
        <w:ilvl w:val="1"/>
        <w:numId w:val="1"/>
      </w:numPr>
      <w:tabs>
        <w:tab w:val="left" w:pos="432"/>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345E1"/>
    <w:pPr>
      <w:ind w:firstLineChars="200" w:firstLine="420"/>
    </w:pPr>
  </w:style>
  <w:style w:type="paragraph" w:styleId="a4">
    <w:name w:val="Balloon Text"/>
    <w:basedOn w:val="a"/>
    <w:link w:val="Char"/>
    <w:uiPriority w:val="99"/>
    <w:unhideWhenUsed/>
    <w:qFormat/>
    <w:rsid w:val="00F345E1"/>
    <w:rPr>
      <w:sz w:val="18"/>
      <w:szCs w:val="18"/>
    </w:rPr>
  </w:style>
  <w:style w:type="paragraph" w:styleId="a5">
    <w:name w:val="footer"/>
    <w:basedOn w:val="a"/>
    <w:link w:val="Char0"/>
    <w:uiPriority w:val="99"/>
    <w:unhideWhenUsed/>
    <w:qFormat/>
    <w:rsid w:val="00F345E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345E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345E1"/>
    <w:pPr>
      <w:spacing w:beforeAutospacing="1" w:afterAutospacing="1"/>
      <w:jc w:val="left"/>
    </w:pPr>
    <w:rPr>
      <w:rFonts w:cs="Times New Roman"/>
      <w:kern w:val="0"/>
      <w:sz w:val="24"/>
    </w:rPr>
  </w:style>
  <w:style w:type="table" w:styleId="a8">
    <w:name w:val="Table Grid"/>
    <w:basedOn w:val="a2"/>
    <w:uiPriority w:val="59"/>
    <w:qFormat/>
    <w:rsid w:val="00F345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F345E1"/>
    <w:rPr>
      <w:sz w:val="18"/>
      <w:szCs w:val="18"/>
    </w:rPr>
  </w:style>
  <w:style w:type="character" w:customStyle="1" w:styleId="Char0">
    <w:name w:val="页脚 Char"/>
    <w:basedOn w:val="a1"/>
    <w:link w:val="a5"/>
    <w:uiPriority w:val="99"/>
    <w:qFormat/>
    <w:rsid w:val="00F345E1"/>
    <w:rPr>
      <w:sz w:val="18"/>
      <w:szCs w:val="18"/>
    </w:rPr>
  </w:style>
  <w:style w:type="character" w:customStyle="1" w:styleId="Char">
    <w:name w:val="批注框文本 Char"/>
    <w:basedOn w:val="a1"/>
    <w:link w:val="a4"/>
    <w:uiPriority w:val="99"/>
    <w:semiHidden/>
    <w:qFormat/>
    <w:rsid w:val="00F345E1"/>
    <w:rPr>
      <w:sz w:val="18"/>
      <w:szCs w:val="18"/>
    </w:rPr>
  </w:style>
  <w:style w:type="paragraph" w:customStyle="1" w:styleId="1">
    <w:name w:val="列出段落1"/>
    <w:basedOn w:val="a"/>
    <w:uiPriority w:val="99"/>
    <w:unhideWhenUsed/>
    <w:qFormat/>
    <w:rsid w:val="00F345E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411</Characters>
  <Application>Microsoft Office Word</Application>
  <DocSecurity>0</DocSecurity>
  <Lines>3</Lines>
  <Paragraphs>1</Paragraphs>
  <ScaleCrop>false</ScaleCrop>
  <Company>Lenovo</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张玥</dc:creator>
  <cp:lastModifiedBy>许灵灵</cp:lastModifiedBy>
  <cp:revision>3</cp:revision>
  <cp:lastPrinted>2021-04-29T15:56:00Z</cp:lastPrinted>
  <dcterms:created xsi:type="dcterms:W3CDTF">2017-09-12T11:23:00Z</dcterms:created>
  <dcterms:modified xsi:type="dcterms:W3CDTF">2021-09-24T01:00:00Z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DF8BB5867F704154B92EAD9AD97B6C80</vt:lpwstr>
  </property>
</Properties>
</file>